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F" w:rsidRDefault="00300605" w:rsidP="0087145F">
      <w:pPr>
        <w:spacing w:after="0"/>
        <w:jc w:val="center"/>
      </w:pPr>
      <w:r>
        <w:t>Lab 2-3</w:t>
      </w:r>
      <w:r w:rsidR="001F5370">
        <w:t xml:space="preserve"> Consider This</w:t>
      </w:r>
      <w:r w:rsidR="00861022">
        <w:t>:</w:t>
      </w:r>
      <w:r w:rsidR="001F5370">
        <w:t xml:space="preserve"> Your Turn</w:t>
      </w:r>
    </w:p>
    <w:p w:rsidR="0087145F" w:rsidRDefault="0087145F" w:rsidP="0087145F">
      <w:pPr>
        <w:spacing w:after="0"/>
        <w:jc w:val="center"/>
      </w:pPr>
      <w:r>
        <w:t xml:space="preserve">Notes for </w:t>
      </w:r>
      <w:r w:rsidR="00300605">
        <w:t>Wireless Communications</w:t>
      </w:r>
      <w:r>
        <w:t xml:space="preserve"> Paper</w:t>
      </w:r>
    </w:p>
    <w:p w:rsidR="0087145F" w:rsidRDefault="0087145F" w:rsidP="0087145F">
      <w:pPr>
        <w:spacing w:after="0"/>
        <w:jc w:val="center"/>
      </w:pPr>
    </w:p>
    <w:p w:rsidR="00E91826" w:rsidRDefault="00F67633" w:rsidP="00EE5FBD">
      <w:pPr>
        <w:spacing w:after="0"/>
      </w:pPr>
      <w:r>
        <w:t>Introduction</w:t>
      </w:r>
      <w:r w:rsidR="00E91826">
        <w:t>:</w:t>
      </w:r>
    </w:p>
    <w:p w:rsidR="00E91826" w:rsidRDefault="00F54CCF" w:rsidP="00E91826">
      <w:pPr>
        <w:pStyle w:val="ListParagraph"/>
        <w:numPr>
          <w:ilvl w:val="0"/>
          <w:numId w:val="1"/>
        </w:numPr>
      </w:pPr>
      <w:r>
        <w:t>Popular wireless communications technologies</w:t>
      </w:r>
      <w:r w:rsidR="00E91826">
        <w:t xml:space="preserve"> include </w:t>
      </w:r>
      <w:r>
        <w:t>Wi-Fi, Bluetooth, and NFC</w:t>
      </w:r>
      <w:r w:rsidR="00E91826">
        <w:t>.</w:t>
      </w:r>
    </w:p>
    <w:p w:rsidR="00F54CCF" w:rsidRDefault="00F54CCF" w:rsidP="00F54CCF">
      <w:pPr>
        <w:pStyle w:val="ListParagraph"/>
        <w:numPr>
          <w:ilvl w:val="0"/>
          <w:numId w:val="1"/>
        </w:numPr>
      </w:pPr>
      <w:r>
        <w:t xml:space="preserve">Some computers and devices communicate via wires, and others communicate wirelessly. </w:t>
      </w:r>
    </w:p>
    <w:p w:rsidR="00E91826" w:rsidRDefault="00F54CCF" w:rsidP="00E91826">
      <w:pPr>
        <w:pStyle w:val="ListParagraph"/>
        <w:numPr>
          <w:ilvl w:val="0"/>
          <w:numId w:val="1"/>
        </w:numPr>
      </w:pPr>
      <w:r>
        <w:t>Many users opt for wireless communications because it is more convenient than installing wires and cables</w:t>
      </w:r>
      <w:r w:rsidR="00CB1288">
        <w:t xml:space="preserve">. </w:t>
      </w:r>
    </w:p>
    <w:p w:rsidR="00E91826" w:rsidRDefault="00F54CCF" w:rsidP="00EE5FBD">
      <w:pPr>
        <w:spacing w:after="0"/>
      </w:pPr>
      <w:r>
        <w:t>Bluetooth</w:t>
      </w:r>
      <w:r w:rsidR="00E91826">
        <w:t xml:space="preserve"> (source: </w:t>
      </w:r>
      <w:r w:rsidR="00F67633">
        <w:t xml:space="preserve">article </w:t>
      </w:r>
      <w:r w:rsidR="00E91826">
        <w:t>called "</w:t>
      </w:r>
      <w:r w:rsidR="00710662">
        <w:t>How Bluetooth Communications Work</w:t>
      </w:r>
      <w:r w:rsidR="00E91826">
        <w:t>."</w:t>
      </w:r>
      <w:r w:rsidR="003E60FD">
        <w:t xml:space="preserve">, written by </w:t>
      </w:r>
      <w:r w:rsidR="00710662">
        <w:t>Latisha</w:t>
      </w:r>
      <w:r w:rsidR="003E60FD">
        <w:t xml:space="preserve"> </w:t>
      </w:r>
      <w:r w:rsidR="00710662">
        <w:t>Adams</w:t>
      </w:r>
      <w:r w:rsidR="003E60FD">
        <w:t>, published</w:t>
      </w:r>
      <w:r w:rsidR="00E91826">
        <w:t xml:space="preserve"> in the August </w:t>
      </w:r>
      <w:r w:rsidR="00710662">
        <w:t>31</w:t>
      </w:r>
      <w:r w:rsidR="00E91826">
        <w:t>, 201</w:t>
      </w:r>
      <w:r w:rsidR="00710662">
        <w:t>7</w:t>
      </w:r>
      <w:r w:rsidR="00E91826">
        <w:t xml:space="preserve">, issue of an online periodical called </w:t>
      </w:r>
      <w:r w:rsidR="00710662">
        <w:rPr>
          <w:i/>
        </w:rPr>
        <w:t>Online Technology</w:t>
      </w:r>
      <w:r w:rsidR="00E91826">
        <w:t xml:space="preserve">. Viewed on September </w:t>
      </w:r>
      <w:r w:rsidR="00710662">
        <w:t>21</w:t>
      </w:r>
      <w:r w:rsidR="00E91826">
        <w:t>, 201</w:t>
      </w:r>
      <w:r w:rsidR="00710662">
        <w:t>7</w:t>
      </w:r>
      <w:r w:rsidR="00E91826">
        <w:t>)</w:t>
      </w:r>
      <w:r w:rsidR="00C96D3A">
        <w:t>:</w:t>
      </w:r>
    </w:p>
    <w:p w:rsidR="007C4A9E" w:rsidRDefault="00F54CCF" w:rsidP="007C4A9E">
      <w:pPr>
        <w:pStyle w:val="ListParagraph"/>
        <w:numPr>
          <w:ilvl w:val="0"/>
          <w:numId w:val="2"/>
        </w:numPr>
      </w:pPr>
      <w:r>
        <w:t>To communicate with each other, Bluetooth devices often must be within about 33 feet but can be extended to about 325 feet with additional equipment.</w:t>
      </w:r>
    </w:p>
    <w:p w:rsidR="00F54CCF" w:rsidRDefault="00F54CCF" w:rsidP="007C4A9E">
      <w:pPr>
        <w:pStyle w:val="ListParagraph"/>
        <w:numPr>
          <w:ilvl w:val="0"/>
          <w:numId w:val="2"/>
        </w:numPr>
      </w:pPr>
      <w:r>
        <w:t>Devices that share a Bluetooth connection are said to be paired.</w:t>
      </w:r>
    </w:p>
    <w:p w:rsidR="007C4A9E" w:rsidRDefault="00F54CCF" w:rsidP="007C4A9E">
      <w:pPr>
        <w:pStyle w:val="ListParagraph"/>
        <w:numPr>
          <w:ilvl w:val="0"/>
          <w:numId w:val="2"/>
        </w:numPr>
      </w:pPr>
      <w:r>
        <w:t>A Bluetooth device contains a small chip that allows it to communicate with other Bluetooth devices.</w:t>
      </w:r>
    </w:p>
    <w:p w:rsidR="007C4A9E" w:rsidRDefault="00F54CCF" w:rsidP="007C4A9E">
      <w:pPr>
        <w:pStyle w:val="ListParagraph"/>
        <w:numPr>
          <w:ilvl w:val="0"/>
          <w:numId w:val="2"/>
        </w:numPr>
      </w:pPr>
      <w:r>
        <w:t>When connecting two devices using Bluetooth, the originating device sends a code to the connecting device. The codes must match to establish the connection.</w:t>
      </w:r>
    </w:p>
    <w:p w:rsidR="00C96D3A" w:rsidRDefault="00F54CCF" w:rsidP="00EE5FBD">
      <w:pPr>
        <w:spacing w:after="0"/>
      </w:pPr>
      <w:r>
        <w:t>NFC</w:t>
      </w:r>
      <w:r w:rsidR="00C96D3A">
        <w:t xml:space="preserve"> (source: printed book by </w:t>
      </w:r>
      <w:r w:rsidR="00710662">
        <w:t xml:space="preserve">Nicholas </w:t>
      </w:r>
      <w:r w:rsidR="0063755A">
        <w:t xml:space="preserve">Michael </w:t>
      </w:r>
      <w:r w:rsidR="00710662">
        <w:t>Nitz</w:t>
      </w:r>
      <w:r w:rsidR="00C96D3A">
        <w:t xml:space="preserve"> called </w:t>
      </w:r>
      <w:r w:rsidR="0063755A">
        <w:rPr>
          <w:i/>
        </w:rPr>
        <w:t>Near Field Communications</w:t>
      </w:r>
      <w:r w:rsidR="00C96D3A">
        <w:t xml:space="preserve">, published in </w:t>
      </w:r>
      <w:r w:rsidR="0063755A">
        <w:t>Seattle</w:t>
      </w:r>
      <w:r w:rsidR="00C96D3A">
        <w:t xml:space="preserve"> in 201</w:t>
      </w:r>
      <w:r w:rsidR="0063755A">
        <w:t>7</w:t>
      </w:r>
      <w:r w:rsidR="00C96D3A">
        <w:t xml:space="preserve"> by </w:t>
      </w:r>
      <w:r w:rsidR="0063755A">
        <w:t>Pacific Press</w:t>
      </w:r>
      <w:r w:rsidR="00347D19">
        <w:t xml:space="preserve">, specific pages used were </w:t>
      </w:r>
      <w:r w:rsidR="0063755A">
        <w:t>114</w:t>
      </w:r>
      <w:r w:rsidR="00347D19">
        <w:t>-</w:t>
      </w:r>
      <w:r w:rsidR="0063755A">
        <w:t>135</w:t>
      </w:r>
      <w:r w:rsidR="00C96D3A">
        <w:t>)</w:t>
      </w:r>
      <w:r w:rsidR="00F67633">
        <w:t>:</w:t>
      </w:r>
    </w:p>
    <w:p w:rsidR="00E95B18" w:rsidRDefault="00E95B18" w:rsidP="00E95B18">
      <w:pPr>
        <w:pStyle w:val="ListParagraph"/>
        <w:numPr>
          <w:ilvl w:val="0"/>
          <w:numId w:val="3"/>
        </w:numPr>
      </w:pPr>
      <w:r>
        <w:t>An NFC tag is a chip that can store small amounts of data.</w:t>
      </w:r>
      <w:r w:rsidRPr="00E95B18">
        <w:t xml:space="preserve"> </w:t>
      </w:r>
      <w:r>
        <w:t>NFC tags are in a variety of objects, such as posters, ski lift tickets, business cards, stickers, and wristbands.</w:t>
      </w:r>
    </w:p>
    <w:p w:rsidR="00E95B18" w:rsidRDefault="00E95B18" w:rsidP="006F451E">
      <w:pPr>
        <w:pStyle w:val="ListParagraph"/>
        <w:numPr>
          <w:ilvl w:val="0"/>
          <w:numId w:val="3"/>
        </w:numPr>
      </w:pPr>
      <w:r>
        <w:t>For successful communications, the NFC devices or objects touch or are placed within an inch or two of each other. For example, two NFC-enabled phones touched together can transfer contacts</w:t>
      </w:r>
      <w:r w:rsidR="009B6A92">
        <w:t>,</w:t>
      </w:r>
      <w:bookmarkStart w:id="0" w:name="_GoBack"/>
      <w:bookmarkEnd w:id="0"/>
      <w:r>
        <w:t xml:space="preserve"> or an NFC-enabled phone can touch a parking meter to pay for parking.</w:t>
      </w:r>
    </w:p>
    <w:p w:rsidR="006F451E" w:rsidRDefault="00E95B18" w:rsidP="006F451E">
      <w:pPr>
        <w:pStyle w:val="ListParagraph"/>
        <w:numPr>
          <w:ilvl w:val="0"/>
          <w:numId w:val="3"/>
        </w:numPr>
      </w:pPr>
      <w:r>
        <w:t>Examples of NFC-enabled devices include smartphones, digital cameras, television, and terminals.</w:t>
      </w:r>
    </w:p>
    <w:p w:rsidR="006F451E" w:rsidRDefault="00E95B18" w:rsidP="006F451E">
      <w:pPr>
        <w:pStyle w:val="ListParagraph"/>
        <w:numPr>
          <w:ilvl w:val="0"/>
          <w:numId w:val="3"/>
        </w:numPr>
      </w:pPr>
      <w:r>
        <w:t>Credit cards, tickets, and NFC tags are examples of objects that also use NFC technology.</w:t>
      </w:r>
    </w:p>
    <w:p w:rsidR="006F451E" w:rsidRDefault="00E95B18" w:rsidP="00EE5FBD">
      <w:pPr>
        <w:spacing w:after="0"/>
      </w:pPr>
      <w:r>
        <w:t>Wi-Fi</w:t>
      </w:r>
      <w:r w:rsidR="006F451E">
        <w:t xml:space="preserve"> (source: website titled </w:t>
      </w:r>
      <w:r w:rsidR="0063755A">
        <w:rPr>
          <w:i/>
        </w:rPr>
        <w:t>Wi-Fi Communications and Technologies</w:t>
      </w:r>
      <w:r w:rsidR="006F451E">
        <w:t xml:space="preserve">, published by Course Technology, written by </w:t>
      </w:r>
      <w:r w:rsidR="0063755A">
        <w:t>Milton Leon Brewer</w:t>
      </w:r>
      <w:r w:rsidR="006F451E">
        <w:t xml:space="preserve"> and </w:t>
      </w:r>
      <w:r w:rsidR="0063755A">
        <w:t>Lynette Galens</w:t>
      </w:r>
      <w:r w:rsidR="00186A02">
        <w:t xml:space="preserve"> i</w:t>
      </w:r>
      <w:r w:rsidR="006F451E">
        <w:t>n August 201</w:t>
      </w:r>
      <w:r w:rsidR="0063755A">
        <w:t>7</w:t>
      </w:r>
      <w:r w:rsidR="006F451E">
        <w:t xml:space="preserve">. Viewed on September </w:t>
      </w:r>
      <w:r w:rsidR="0063755A">
        <w:t>25</w:t>
      </w:r>
      <w:r w:rsidR="006F451E">
        <w:t>,</w:t>
      </w:r>
      <w:r w:rsidR="0063755A">
        <w:t xml:space="preserve"> 2017</w:t>
      </w:r>
      <w:r w:rsidR="00F67633">
        <w:t>):</w:t>
      </w:r>
    </w:p>
    <w:p w:rsidR="00E95B18" w:rsidRDefault="00E95B18" w:rsidP="00E95B18">
      <w:pPr>
        <w:pStyle w:val="ListParagraph"/>
        <w:numPr>
          <w:ilvl w:val="0"/>
          <w:numId w:val="4"/>
        </w:numPr>
      </w:pPr>
      <w:r>
        <w:t>One popular use of Wi-Fi is in hot spots that offer mobile users the ability to connect to the Internet with their Wi-Fi-enabled wireless computers and devices.</w:t>
      </w:r>
    </w:p>
    <w:p w:rsidR="00F67633" w:rsidRDefault="00E95B18" w:rsidP="00F67633">
      <w:pPr>
        <w:pStyle w:val="ListParagraph"/>
        <w:numPr>
          <w:ilvl w:val="0"/>
          <w:numId w:val="4"/>
        </w:numPr>
      </w:pPr>
      <w:r>
        <w:t>Wi-Fi, which stands for wireless fidelity, uses radio signals to provide high-speed Internet and network connections to computers and devices capable of communicating via Wi-Fi.</w:t>
      </w:r>
      <w:r w:rsidR="00F67633">
        <w:t xml:space="preserve"> </w:t>
      </w:r>
    </w:p>
    <w:p w:rsidR="00F67633" w:rsidRDefault="00E95B18" w:rsidP="00F67633">
      <w:pPr>
        <w:pStyle w:val="ListParagraph"/>
        <w:numPr>
          <w:ilvl w:val="0"/>
          <w:numId w:val="4"/>
        </w:numPr>
      </w:pPr>
      <w:r>
        <w:t>In open or outdoor areas free from interference, the computers or devices should be within 300 feet of a wireless access point or hot spot. In closed areas, the wireless network range is about 100 feet.</w:t>
      </w:r>
    </w:p>
    <w:p w:rsidR="00F67633" w:rsidRDefault="00E95B18" w:rsidP="00F67633">
      <w:pPr>
        <w:pStyle w:val="ListParagraph"/>
        <w:numPr>
          <w:ilvl w:val="0"/>
          <w:numId w:val="4"/>
        </w:numPr>
      </w:pPr>
      <w:r>
        <w:t>Many homes and small businesses also use Wi-Fi to network computers and devices wirelessly.</w:t>
      </w:r>
    </w:p>
    <w:p w:rsidR="00E95B18" w:rsidRDefault="00E95B18" w:rsidP="00F67633">
      <w:pPr>
        <w:pStyle w:val="ListParagraph"/>
        <w:numPr>
          <w:ilvl w:val="0"/>
          <w:numId w:val="4"/>
        </w:numPr>
      </w:pPr>
      <w:r>
        <w:t>To obtain communications at maximum distances, users may need to install extra hardware to extend or strengthen a wireless signal.</w:t>
      </w:r>
    </w:p>
    <w:p w:rsidR="00F67633" w:rsidRDefault="00F67633" w:rsidP="00EE5FBD">
      <w:pPr>
        <w:spacing w:after="0"/>
      </w:pPr>
      <w:r>
        <w:t>Conclusion</w:t>
      </w:r>
    </w:p>
    <w:p w:rsidR="00BD2093" w:rsidRDefault="00BD2093" w:rsidP="00BD2093">
      <w:pPr>
        <w:pStyle w:val="ListParagraph"/>
        <w:numPr>
          <w:ilvl w:val="0"/>
          <w:numId w:val="5"/>
        </w:numPr>
      </w:pPr>
      <w:r>
        <w:lastRenderedPageBreak/>
        <w:t xml:space="preserve">Three popular wireless communications technologies are Wi-Fi, Bluetooth, and NFC. </w:t>
      </w:r>
    </w:p>
    <w:p w:rsidR="00F67633" w:rsidRDefault="00BD2093" w:rsidP="00F67633">
      <w:pPr>
        <w:pStyle w:val="ListParagraph"/>
        <w:numPr>
          <w:ilvl w:val="0"/>
          <w:numId w:val="5"/>
        </w:numPr>
      </w:pPr>
      <w:r>
        <w:t>Wireless communications use air or space to send communications signals.</w:t>
      </w:r>
    </w:p>
    <w:p w:rsidR="00064DE6" w:rsidRDefault="00BD2093" w:rsidP="0063755A">
      <w:pPr>
        <w:pStyle w:val="ListParagraph"/>
        <w:numPr>
          <w:ilvl w:val="0"/>
          <w:numId w:val="5"/>
        </w:numPr>
      </w:pPr>
      <w:r>
        <w:t>Many home and business users opt for wireless communications today.</w:t>
      </w:r>
    </w:p>
    <w:sectPr w:rsidR="0006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17" w:rsidRDefault="008C1017" w:rsidP="0087145F">
      <w:pPr>
        <w:spacing w:after="0" w:line="240" w:lineRule="auto"/>
      </w:pPr>
      <w:r>
        <w:separator/>
      </w:r>
    </w:p>
  </w:endnote>
  <w:endnote w:type="continuationSeparator" w:id="0">
    <w:p w:rsidR="008C1017" w:rsidRDefault="008C1017" w:rsidP="0087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17" w:rsidRDefault="008C1017" w:rsidP="0087145F">
      <w:pPr>
        <w:spacing w:after="0" w:line="240" w:lineRule="auto"/>
      </w:pPr>
      <w:r>
        <w:separator/>
      </w:r>
    </w:p>
  </w:footnote>
  <w:footnote w:type="continuationSeparator" w:id="0">
    <w:p w:rsidR="008C1017" w:rsidRDefault="008C1017" w:rsidP="0087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BA9"/>
    <w:multiLevelType w:val="hybridMultilevel"/>
    <w:tmpl w:val="EE64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C32"/>
    <w:multiLevelType w:val="hybridMultilevel"/>
    <w:tmpl w:val="6E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7902"/>
    <w:multiLevelType w:val="hybridMultilevel"/>
    <w:tmpl w:val="4C68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B9B"/>
    <w:multiLevelType w:val="hybridMultilevel"/>
    <w:tmpl w:val="75C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68D8"/>
    <w:multiLevelType w:val="hybridMultilevel"/>
    <w:tmpl w:val="D9E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8"/>
    <w:rsid w:val="00002969"/>
    <w:rsid w:val="00064DE6"/>
    <w:rsid w:val="00186A02"/>
    <w:rsid w:val="001F5370"/>
    <w:rsid w:val="00300605"/>
    <w:rsid w:val="00347D19"/>
    <w:rsid w:val="003E60FD"/>
    <w:rsid w:val="004A4029"/>
    <w:rsid w:val="0057424C"/>
    <w:rsid w:val="0063755A"/>
    <w:rsid w:val="006F451E"/>
    <w:rsid w:val="00710662"/>
    <w:rsid w:val="00750CB9"/>
    <w:rsid w:val="0077783D"/>
    <w:rsid w:val="007C4A9E"/>
    <w:rsid w:val="00861022"/>
    <w:rsid w:val="0087145F"/>
    <w:rsid w:val="008C1017"/>
    <w:rsid w:val="009B6A92"/>
    <w:rsid w:val="009F3F1B"/>
    <w:rsid w:val="00A04D2E"/>
    <w:rsid w:val="00BD2093"/>
    <w:rsid w:val="00C96D3A"/>
    <w:rsid w:val="00CB1288"/>
    <w:rsid w:val="00D12618"/>
    <w:rsid w:val="00E43776"/>
    <w:rsid w:val="00E91826"/>
    <w:rsid w:val="00E95B18"/>
    <w:rsid w:val="00ED5BE3"/>
    <w:rsid w:val="00EE5FBD"/>
    <w:rsid w:val="00EF77C0"/>
    <w:rsid w:val="00F54CCF"/>
    <w:rsid w:val="00F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57C6C-6D72-487B-97C3-C915C36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5F"/>
  </w:style>
  <w:style w:type="paragraph" w:styleId="Footer">
    <w:name w:val="footer"/>
    <w:basedOn w:val="Normal"/>
    <w:link w:val="FooterChar"/>
    <w:uiPriority w:val="99"/>
    <w:unhideWhenUsed/>
    <w:rsid w:val="0087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4E105D4-9D3C-4704-AC9B-11F98DCD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528</Words>
  <Characters>2513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Misty Vermaat</cp:lastModifiedBy>
  <cp:revision>22</cp:revision>
  <dcterms:created xsi:type="dcterms:W3CDTF">2013-01-27T22:36:00Z</dcterms:created>
  <dcterms:modified xsi:type="dcterms:W3CDTF">2015-09-24T06:11:00Z</dcterms:modified>
</cp:coreProperties>
</file>