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84" w:rsidRDefault="002535A9" w:rsidP="008C18CE">
      <w:pPr>
        <w:pBdr>
          <w:bottom w:val="single" w:sz="4" w:space="1" w:color="auto"/>
        </w:pBd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C1832C" wp14:editId="33D21556">
            <wp:simplePos x="0" y="0"/>
            <wp:positionH relativeFrom="margin">
              <wp:posOffset>5581650</wp:posOffset>
            </wp:positionH>
            <wp:positionV relativeFrom="paragraph">
              <wp:posOffset>45246</wp:posOffset>
            </wp:positionV>
            <wp:extent cx="519430" cy="474980"/>
            <wp:effectExtent l="19050" t="19050" r="13970" b="203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02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9430" cy="474980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AD182C" wp14:editId="3A854B18">
            <wp:simplePos x="0" y="0"/>
            <wp:positionH relativeFrom="margin">
              <wp:posOffset>-158115</wp:posOffset>
            </wp:positionH>
            <wp:positionV relativeFrom="paragraph">
              <wp:posOffset>43341</wp:posOffset>
            </wp:positionV>
            <wp:extent cx="519767" cy="475488"/>
            <wp:effectExtent l="19050" t="19050" r="13970" b="203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-02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67" cy="475488"/>
                    </a:xfrm>
                    <a:prstGeom prst="rect">
                      <a:avLst/>
                    </a:prstGeom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946A" wp14:editId="44AE915B">
                <wp:simplePos x="1380683" y="872011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12080" cy="484632"/>
                <wp:effectExtent l="57150" t="38100" r="64770" b="6794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484632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FCE" w:rsidRPr="000E2FCE" w:rsidRDefault="003340A2" w:rsidP="000E2FCE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Maple Grove Campground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946A" id="Rectangle 1" o:spid="_x0000_s1026" style="position:absolute;left:0;text-align:left;margin-left:0;margin-top:0;width:410.4pt;height:3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" fillcolor="#689c42 [3031]" stroked="f">
                <v:fill color2="#5e8d3c [3175]" rotate="t" colors="0 #749c5b;.5 #5f9339;1 #53862e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0E2FCE" w:rsidRPr="000E2FCE" w:rsidRDefault="003340A2" w:rsidP="000E2FCE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Maple Grove Campground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02F44">
        <w:rPr>
          <w:sz w:val="24"/>
        </w:rPr>
        <w:t xml:space="preserve">15 </w:t>
      </w:r>
      <w:r w:rsidR="00137587">
        <w:rPr>
          <w:sz w:val="24"/>
        </w:rPr>
        <w:t>Knob Road</w:t>
      </w:r>
      <w:r w:rsidR="00E02F44">
        <w:rPr>
          <w:sz w:val="24"/>
        </w:rPr>
        <w:t xml:space="preserve">, </w:t>
      </w:r>
      <w:r w:rsidR="00137587">
        <w:rPr>
          <w:sz w:val="24"/>
        </w:rPr>
        <w:t>Dilton</w:t>
      </w:r>
      <w:r w:rsidR="00E02F44">
        <w:rPr>
          <w:sz w:val="24"/>
        </w:rPr>
        <w:t xml:space="preserve">, </w:t>
      </w:r>
      <w:r w:rsidR="00137587">
        <w:rPr>
          <w:sz w:val="24"/>
        </w:rPr>
        <w:t>NH</w:t>
      </w:r>
      <w:r w:rsidR="00E02F44">
        <w:rPr>
          <w:sz w:val="24"/>
        </w:rPr>
        <w:t xml:space="preserve"> </w:t>
      </w:r>
      <w:r w:rsidR="00137587">
        <w:rPr>
          <w:sz w:val="24"/>
        </w:rPr>
        <w:t>88579</w:t>
      </w:r>
      <w:r w:rsidR="00E02F44">
        <w:rPr>
          <w:sz w:val="24"/>
        </w:rPr>
        <w:t xml:space="preserve"> •</w:t>
      </w:r>
      <w:r w:rsidR="008C18CE">
        <w:rPr>
          <w:sz w:val="24"/>
        </w:rPr>
        <w:t xml:space="preserve"> Phone: (</w:t>
      </w:r>
      <w:r w:rsidR="00137587">
        <w:rPr>
          <w:sz w:val="24"/>
        </w:rPr>
        <w:t>223</w:t>
      </w:r>
      <w:r w:rsidR="008C18CE">
        <w:rPr>
          <w:sz w:val="24"/>
        </w:rPr>
        <w:t>) 555-</w:t>
      </w:r>
      <w:r w:rsidR="00137587">
        <w:rPr>
          <w:sz w:val="24"/>
        </w:rPr>
        <w:t>6654</w:t>
      </w:r>
      <w:r w:rsidR="008C18CE">
        <w:rPr>
          <w:sz w:val="24"/>
        </w:rPr>
        <w:t xml:space="preserve"> • Email: </w:t>
      </w:r>
      <w:r w:rsidR="00137587">
        <w:rPr>
          <w:sz w:val="24"/>
        </w:rPr>
        <w:t>maplegrove</w:t>
      </w:r>
      <w:r w:rsidR="008C18CE" w:rsidRPr="008C18CE">
        <w:rPr>
          <w:sz w:val="24"/>
        </w:rPr>
        <w:t>@</w:t>
      </w:r>
      <w:r w:rsidR="00137587">
        <w:rPr>
          <w:sz w:val="24"/>
        </w:rPr>
        <w:t>earth</w:t>
      </w:r>
      <w:r w:rsidR="008C18CE" w:rsidRPr="008C18CE">
        <w:rPr>
          <w:sz w:val="24"/>
        </w:rPr>
        <w:t>.</w:t>
      </w:r>
      <w:r w:rsidR="00137587">
        <w:rPr>
          <w:sz w:val="24"/>
        </w:rPr>
        <w:t>net</w:t>
      </w:r>
    </w:p>
    <w:p w:rsidR="008C18CE" w:rsidRDefault="008C18CE" w:rsidP="007970FA">
      <w:pPr>
        <w:pStyle w:val="NoSpacing"/>
      </w:pPr>
    </w:p>
    <w:p w:rsidR="007970FA" w:rsidRDefault="007970FA" w:rsidP="007970FA">
      <w:pPr>
        <w:pStyle w:val="NoSpacing"/>
        <w:tabs>
          <w:tab w:val="left" w:pos="5760"/>
        </w:tabs>
      </w:pPr>
      <w:r>
        <w:tab/>
        <w:t xml:space="preserve">October </w:t>
      </w:r>
      <w:r w:rsidR="00C34379">
        <w:t>9</w:t>
      </w:r>
      <w:r>
        <w:t>, 2017</w:t>
      </w:r>
    </w:p>
    <w:p w:rsidR="007970FA" w:rsidRDefault="007970FA" w:rsidP="007970FA">
      <w:pPr>
        <w:pStyle w:val="NoSpacing"/>
        <w:tabs>
          <w:tab w:val="left" w:pos="5760"/>
        </w:tabs>
      </w:pPr>
    </w:p>
    <w:p w:rsidR="007970FA" w:rsidRDefault="007970FA" w:rsidP="007970FA">
      <w:pPr>
        <w:pStyle w:val="NoSpacing"/>
        <w:tabs>
          <w:tab w:val="left" w:pos="5760"/>
        </w:tabs>
      </w:pPr>
    </w:p>
    <w:p w:rsidR="007970FA" w:rsidRDefault="00A10F7C" w:rsidP="007970FA">
      <w:pPr>
        <w:pStyle w:val="NoSpacing"/>
        <w:tabs>
          <w:tab w:val="left" w:pos="5760"/>
        </w:tabs>
      </w:pPr>
      <w:r>
        <w:t xml:space="preserve">Ms. </w:t>
      </w:r>
      <w:r w:rsidR="00C34379">
        <w:t>Sheila Murray</w:t>
      </w:r>
    </w:p>
    <w:p w:rsidR="00A10F7C" w:rsidRDefault="00C34379" w:rsidP="007970FA">
      <w:pPr>
        <w:pStyle w:val="NoSpacing"/>
        <w:tabs>
          <w:tab w:val="left" w:pos="5760"/>
        </w:tabs>
      </w:pPr>
      <w:r>
        <w:t>101</w:t>
      </w:r>
      <w:r w:rsidR="00A10F7C">
        <w:t xml:space="preserve"> </w:t>
      </w:r>
      <w:r>
        <w:t>Lindon Boulevard</w:t>
      </w:r>
    </w:p>
    <w:p w:rsidR="00A10F7C" w:rsidRDefault="00C34379" w:rsidP="007970FA">
      <w:pPr>
        <w:pStyle w:val="NoSpacing"/>
        <w:tabs>
          <w:tab w:val="left" w:pos="5760"/>
        </w:tabs>
      </w:pPr>
      <w:r>
        <w:t>Crayton</w:t>
      </w:r>
      <w:r w:rsidR="00A10F7C">
        <w:t xml:space="preserve">, </w:t>
      </w:r>
      <w:r>
        <w:t>NH</w:t>
      </w:r>
      <w:r w:rsidR="00A10F7C">
        <w:t xml:space="preserve"> </w:t>
      </w:r>
      <w:r>
        <w:t>88986</w:t>
      </w:r>
    </w:p>
    <w:p w:rsidR="00A10F7C" w:rsidRDefault="00A10F7C" w:rsidP="007970FA">
      <w:pPr>
        <w:pStyle w:val="NoSpacing"/>
        <w:tabs>
          <w:tab w:val="left" w:pos="5760"/>
        </w:tabs>
      </w:pPr>
    </w:p>
    <w:p w:rsidR="00A10F7C" w:rsidRDefault="00A10F7C" w:rsidP="007970FA">
      <w:pPr>
        <w:pStyle w:val="NoSpacing"/>
        <w:tabs>
          <w:tab w:val="left" w:pos="5760"/>
        </w:tabs>
      </w:pPr>
      <w:r>
        <w:t xml:space="preserve">Dear Ms. </w:t>
      </w:r>
      <w:r w:rsidR="00C34379">
        <w:t>Murray</w:t>
      </w:r>
      <w:r>
        <w:t>:</w:t>
      </w:r>
    </w:p>
    <w:p w:rsidR="00A0088C" w:rsidRDefault="00A0088C" w:rsidP="007970FA">
      <w:pPr>
        <w:pStyle w:val="NoSpacing"/>
        <w:tabs>
          <w:tab w:val="left" w:pos="5760"/>
        </w:tabs>
      </w:pPr>
    </w:p>
    <w:p w:rsidR="005374CE" w:rsidRDefault="00C34379" w:rsidP="007970FA">
      <w:pPr>
        <w:pStyle w:val="NoSpacing"/>
        <w:tabs>
          <w:tab w:val="left" w:pos="5760"/>
        </w:tabs>
      </w:pPr>
      <w:r>
        <w:t xml:space="preserve">Thank you for your interest in our campground! We are nestled in 190 acres of wooded wilderness. </w:t>
      </w:r>
    </w:p>
    <w:p w:rsidR="005374CE" w:rsidRDefault="005374CE" w:rsidP="007970FA">
      <w:pPr>
        <w:pStyle w:val="NoSpacing"/>
        <w:tabs>
          <w:tab w:val="left" w:pos="5760"/>
        </w:tabs>
      </w:pPr>
    </w:p>
    <w:p w:rsidR="00C34379" w:rsidRDefault="00C34379" w:rsidP="007970FA">
      <w:pPr>
        <w:pStyle w:val="NoSpacing"/>
        <w:tabs>
          <w:tab w:val="left" w:pos="5760"/>
        </w:tabs>
      </w:pPr>
      <w:r>
        <w:t>All sites inc</w:t>
      </w:r>
      <w:r w:rsidR="005374CE">
        <w:t xml:space="preserve">lude a picnic table, grill, </w:t>
      </w:r>
      <w:r>
        <w:t>fire ring</w:t>
      </w:r>
      <w:r w:rsidR="005374CE">
        <w:t>, cable TV</w:t>
      </w:r>
      <w:r w:rsidR="00902C5F">
        <w:t xml:space="preserve"> access</w:t>
      </w:r>
      <w:r w:rsidR="005374CE">
        <w:t>, and Wi-Fi</w:t>
      </w:r>
      <w:r>
        <w:t>.</w:t>
      </w:r>
      <w:r w:rsidR="005374CE">
        <w:t xml:space="preserve"> Other amenities you </w:t>
      </w:r>
      <w:r>
        <w:t xml:space="preserve">will </w:t>
      </w:r>
      <w:r w:rsidR="005374CE">
        <w:t>find at our campground include the following</w:t>
      </w:r>
      <w:r>
        <w:t>:</w:t>
      </w:r>
    </w:p>
    <w:p w:rsidR="00C34379" w:rsidRDefault="005374CE" w:rsidP="00C34379">
      <w:pPr>
        <w:pStyle w:val="NoSpacing"/>
        <w:numPr>
          <w:ilvl w:val="0"/>
          <w:numId w:val="2"/>
        </w:numPr>
        <w:tabs>
          <w:tab w:val="left" w:pos="5760"/>
        </w:tabs>
      </w:pPr>
      <w:r>
        <w:t>Pool with snack bar</w:t>
      </w:r>
    </w:p>
    <w:p w:rsidR="005374CE" w:rsidRDefault="005374CE" w:rsidP="00C34379">
      <w:pPr>
        <w:pStyle w:val="NoSpacing"/>
        <w:numPr>
          <w:ilvl w:val="0"/>
          <w:numId w:val="2"/>
        </w:numPr>
        <w:tabs>
          <w:tab w:val="left" w:pos="5760"/>
        </w:tabs>
      </w:pPr>
      <w:r>
        <w:t>Beachfront lake with fishing, paddle boats, and kayaks</w:t>
      </w:r>
    </w:p>
    <w:p w:rsidR="005374CE" w:rsidRDefault="005374CE" w:rsidP="00C34379">
      <w:pPr>
        <w:pStyle w:val="NoSpacing"/>
        <w:numPr>
          <w:ilvl w:val="0"/>
          <w:numId w:val="2"/>
        </w:numPr>
        <w:tabs>
          <w:tab w:val="left" w:pos="5760"/>
        </w:tabs>
      </w:pPr>
      <w:r>
        <w:t>Pavilion with movies, children’s activities, and basketball court</w:t>
      </w:r>
    </w:p>
    <w:p w:rsidR="00C34379" w:rsidRDefault="00C34379" w:rsidP="007970FA">
      <w:pPr>
        <w:pStyle w:val="NoSpacing"/>
        <w:tabs>
          <w:tab w:val="left" w:pos="5760"/>
        </w:tabs>
      </w:pPr>
    </w:p>
    <w:p w:rsidR="00A0088C" w:rsidRDefault="003B5544" w:rsidP="007970FA">
      <w:pPr>
        <w:pStyle w:val="NoSpacing"/>
        <w:tabs>
          <w:tab w:val="left" w:pos="5760"/>
        </w:tabs>
      </w:pPr>
      <w:r>
        <w:t xml:space="preserve">The table below outlines </w:t>
      </w:r>
      <w:r w:rsidR="005374CE">
        <w:t>our rates</w:t>
      </w:r>
      <w:r>
        <w:t>:</w:t>
      </w:r>
    </w:p>
    <w:p w:rsidR="003B5544" w:rsidRDefault="003B5544" w:rsidP="007970FA">
      <w:pPr>
        <w:pStyle w:val="NoSpacing"/>
        <w:tabs>
          <w:tab w:val="left" w:pos="5760"/>
        </w:tabs>
      </w:pPr>
    </w:p>
    <w:tbl>
      <w:tblPr>
        <w:tblStyle w:val="GridTable6Colorful"/>
        <w:tblW w:w="0" w:type="auto"/>
        <w:tblLook w:val="0420" w:firstRow="1" w:lastRow="0" w:firstColumn="0" w:lastColumn="0" w:noHBand="0" w:noVBand="1"/>
      </w:tblPr>
      <w:tblGrid>
        <w:gridCol w:w="1096"/>
        <w:gridCol w:w="1381"/>
        <w:gridCol w:w="1789"/>
      </w:tblGrid>
      <w:tr w:rsidR="00623575" w:rsidTr="00537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0" w:type="auto"/>
            <w:gridSpan w:val="3"/>
          </w:tcPr>
          <w:p w:rsidR="00623575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Nightly Rates</w:t>
            </w:r>
          </w:p>
        </w:tc>
      </w:tr>
      <w:tr w:rsidR="00AE16B6" w:rsidRPr="00306F1D" w:rsidTr="0053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E16B6" w:rsidRPr="00306F1D" w:rsidRDefault="005374CE" w:rsidP="007970FA">
            <w:pPr>
              <w:pStyle w:val="NoSpacing"/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Site Type</w:t>
            </w:r>
          </w:p>
        </w:tc>
        <w:tc>
          <w:tcPr>
            <w:tcW w:w="0" w:type="auto"/>
          </w:tcPr>
          <w:p w:rsidR="00AE16B6" w:rsidRPr="00306F1D" w:rsidRDefault="005374CE" w:rsidP="007970FA">
            <w:pPr>
              <w:pStyle w:val="NoSpacing"/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Peak Season </w:t>
            </w:r>
          </w:p>
        </w:tc>
        <w:tc>
          <w:tcPr>
            <w:tcW w:w="0" w:type="auto"/>
          </w:tcPr>
          <w:p w:rsidR="00AE16B6" w:rsidRPr="00306F1D" w:rsidRDefault="005374CE" w:rsidP="005374CE">
            <w:pPr>
              <w:pStyle w:val="NoSpacing"/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Nonpeak Season</w:t>
            </w:r>
          </w:p>
        </w:tc>
      </w:tr>
      <w:tr w:rsidR="00AE16B6" w:rsidTr="005374CE">
        <w:tc>
          <w:tcPr>
            <w:tcW w:w="0" w:type="auto"/>
          </w:tcPr>
          <w:p w:rsidR="00AE16B6" w:rsidRDefault="005374CE" w:rsidP="007970FA">
            <w:pPr>
              <w:pStyle w:val="NoSpacing"/>
              <w:tabs>
                <w:tab w:val="left" w:pos="5760"/>
              </w:tabs>
            </w:pPr>
            <w:r>
              <w:t>Tent</w:t>
            </w:r>
          </w:p>
        </w:tc>
        <w:tc>
          <w:tcPr>
            <w:tcW w:w="0" w:type="auto"/>
          </w:tcPr>
          <w:p w:rsidR="00AE16B6" w:rsidRDefault="005374CE" w:rsidP="009F4CD4">
            <w:pPr>
              <w:pStyle w:val="NoSpacing"/>
              <w:tabs>
                <w:tab w:val="left" w:pos="5760"/>
              </w:tabs>
              <w:jc w:val="center"/>
            </w:pPr>
            <w:r>
              <w:t>$25.50</w:t>
            </w:r>
          </w:p>
        </w:tc>
        <w:tc>
          <w:tcPr>
            <w:tcW w:w="0" w:type="auto"/>
          </w:tcPr>
          <w:p w:rsidR="00AE16B6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$20.50</w:t>
            </w:r>
          </w:p>
        </w:tc>
      </w:tr>
      <w:tr w:rsidR="00AE16B6" w:rsidTr="00537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E16B6" w:rsidRDefault="005374CE" w:rsidP="007970FA">
            <w:pPr>
              <w:pStyle w:val="NoSpacing"/>
              <w:tabs>
                <w:tab w:val="left" w:pos="5760"/>
              </w:tabs>
            </w:pPr>
            <w:r>
              <w:t>RV</w:t>
            </w:r>
          </w:p>
        </w:tc>
        <w:tc>
          <w:tcPr>
            <w:tcW w:w="0" w:type="auto"/>
          </w:tcPr>
          <w:p w:rsidR="00AE16B6" w:rsidRDefault="005374CE" w:rsidP="009F4CD4">
            <w:pPr>
              <w:pStyle w:val="NoSpacing"/>
              <w:tabs>
                <w:tab w:val="left" w:pos="5760"/>
              </w:tabs>
              <w:jc w:val="center"/>
            </w:pPr>
            <w:r>
              <w:t>$40.25</w:t>
            </w:r>
          </w:p>
        </w:tc>
        <w:tc>
          <w:tcPr>
            <w:tcW w:w="0" w:type="auto"/>
          </w:tcPr>
          <w:p w:rsidR="00AE16B6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$32.25</w:t>
            </w:r>
          </w:p>
        </w:tc>
      </w:tr>
      <w:tr w:rsidR="00AE16B6" w:rsidTr="005374CE">
        <w:tc>
          <w:tcPr>
            <w:tcW w:w="0" w:type="auto"/>
          </w:tcPr>
          <w:p w:rsidR="00AE16B6" w:rsidRDefault="005374CE" w:rsidP="007970FA">
            <w:pPr>
              <w:pStyle w:val="NoSpacing"/>
              <w:tabs>
                <w:tab w:val="left" w:pos="5760"/>
              </w:tabs>
            </w:pPr>
            <w:r>
              <w:t>Cabin</w:t>
            </w:r>
          </w:p>
        </w:tc>
        <w:tc>
          <w:tcPr>
            <w:tcW w:w="0" w:type="auto"/>
          </w:tcPr>
          <w:p w:rsidR="00AE16B6" w:rsidRDefault="005374CE" w:rsidP="009F4CD4">
            <w:pPr>
              <w:pStyle w:val="NoSpacing"/>
              <w:tabs>
                <w:tab w:val="left" w:pos="5760"/>
              </w:tabs>
              <w:jc w:val="center"/>
            </w:pPr>
            <w:r>
              <w:t>$60.75</w:t>
            </w:r>
          </w:p>
        </w:tc>
        <w:tc>
          <w:tcPr>
            <w:tcW w:w="0" w:type="auto"/>
          </w:tcPr>
          <w:p w:rsidR="00AE16B6" w:rsidRDefault="005374CE" w:rsidP="00623575">
            <w:pPr>
              <w:pStyle w:val="NoSpacing"/>
              <w:tabs>
                <w:tab w:val="left" w:pos="5760"/>
              </w:tabs>
              <w:jc w:val="center"/>
            </w:pPr>
            <w:r>
              <w:t>$45.75</w:t>
            </w:r>
          </w:p>
        </w:tc>
      </w:tr>
    </w:tbl>
    <w:p w:rsidR="003B5544" w:rsidRDefault="003B5544" w:rsidP="007970FA">
      <w:pPr>
        <w:pStyle w:val="NoSpacing"/>
        <w:tabs>
          <w:tab w:val="left" w:pos="5760"/>
        </w:tabs>
      </w:pPr>
    </w:p>
    <w:p w:rsidR="00656463" w:rsidRDefault="005374CE" w:rsidP="00656463">
      <w:pPr>
        <w:pStyle w:val="NoSpacing"/>
        <w:tabs>
          <w:tab w:val="left" w:pos="5760"/>
        </w:tabs>
      </w:pPr>
      <w:r>
        <w:t xml:space="preserve">If </w:t>
      </w:r>
      <w:r w:rsidR="00902C5F">
        <w:t xml:space="preserve">you </w:t>
      </w:r>
      <w:bookmarkStart w:id="0" w:name="_GoBack"/>
      <w:bookmarkEnd w:id="0"/>
      <w:r>
        <w:t xml:space="preserve">have additional questions or are interested in booking a site, please visit call us at </w:t>
      </w:r>
      <w:r w:rsidRPr="005374CE">
        <w:t>(223) 555-6654</w:t>
      </w:r>
      <w:r w:rsidR="00656463" w:rsidRPr="005374CE">
        <w:t>.</w:t>
      </w: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  <w:r>
        <w:tab/>
        <w:t>Sincerely,</w:t>
      </w: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</w:p>
    <w:p w:rsidR="00656463" w:rsidRDefault="00656463" w:rsidP="00656463">
      <w:pPr>
        <w:pStyle w:val="NoSpacing"/>
        <w:tabs>
          <w:tab w:val="left" w:pos="5760"/>
        </w:tabs>
      </w:pPr>
      <w:r>
        <w:tab/>
      </w:r>
      <w:r w:rsidR="005374CE">
        <w:t xml:space="preserve">Tom and Deanna </w:t>
      </w:r>
      <w:proofErr w:type="spellStart"/>
      <w:r w:rsidR="005374CE">
        <w:t>Rosatti</w:t>
      </w:r>
      <w:proofErr w:type="spellEnd"/>
    </w:p>
    <w:p w:rsidR="00656463" w:rsidRPr="007970FA" w:rsidRDefault="00656463" w:rsidP="00656463">
      <w:pPr>
        <w:pStyle w:val="NoSpacing"/>
        <w:tabs>
          <w:tab w:val="left" w:pos="5760"/>
        </w:tabs>
      </w:pPr>
      <w:r>
        <w:tab/>
      </w:r>
      <w:r w:rsidR="005374CE">
        <w:t>Owners</w:t>
      </w:r>
    </w:p>
    <w:sectPr w:rsidR="00656463" w:rsidRPr="007970FA" w:rsidSect="00C3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4C2"/>
    <w:multiLevelType w:val="hybridMultilevel"/>
    <w:tmpl w:val="85B0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F5D2E"/>
    <w:multiLevelType w:val="hybridMultilevel"/>
    <w:tmpl w:val="67ACC660"/>
    <w:lvl w:ilvl="0" w:tplc="7E3064B2">
      <w:start w:val="15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B6"/>
    <w:rsid w:val="000E2FCE"/>
    <w:rsid w:val="00137587"/>
    <w:rsid w:val="001D5B8D"/>
    <w:rsid w:val="002535A9"/>
    <w:rsid w:val="00270319"/>
    <w:rsid w:val="002958B6"/>
    <w:rsid w:val="00306F1D"/>
    <w:rsid w:val="003340A2"/>
    <w:rsid w:val="00364A79"/>
    <w:rsid w:val="003B5544"/>
    <w:rsid w:val="005374CE"/>
    <w:rsid w:val="005763C8"/>
    <w:rsid w:val="005E7146"/>
    <w:rsid w:val="00623575"/>
    <w:rsid w:val="00656463"/>
    <w:rsid w:val="007970FA"/>
    <w:rsid w:val="007F3BC1"/>
    <w:rsid w:val="008C18CE"/>
    <w:rsid w:val="00902C5F"/>
    <w:rsid w:val="009F4CD4"/>
    <w:rsid w:val="00A0088C"/>
    <w:rsid w:val="00A10F7C"/>
    <w:rsid w:val="00AB4B9A"/>
    <w:rsid w:val="00AE16B6"/>
    <w:rsid w:val="00B3673A"/>
    <w:rsid w:val="00C34379"/>
    <w:rsid w:val="00C87236"/>
    <w:rsid w:val="00CF3A9C"/>
    <w:rsid w:val="00E02F44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7734"/>
  <w15:chartTrackingRefBased/>
  <w15:docId w15:val="{37A00B05-17A7-43E4-8DE0-A1E9D9BB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8CE"/>
    <w:rPr>
      <w:color w:val="FBCA98" w:themeColor="hyperlink"/>
      <w:u w:val="single"/>
    </w:rPr>
  </w:style>
  <w:style w:type="paragraph" w:styleId="NoSpacing">
    <w:name w:val="No Spacing"/>
    <w:uiPriority w:val="1"/>
    <w:qFormat/>
    <w:rsid w:val="007970FA"/>
    <w:pPr>
      <w:spacing w:after="0" w:line="240" w:lineRule="auto"/>
    </w:pPr>
  </w:style>
  <w:style w:type="table" w:styleId="TableGrid">
    <w:name w:val="Table Grid"/>
    <w:basedOn w:val="TableNormal"/>
    <w:uiPriority w:val="39"/>
    <w:rsid w:val="00AE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AE16B6"/>
    <w:pPr>
      <w:spacing w:after="0" w:line="240" w:lineRule="auto"/>
    </w:pPr>
    <w:rPr>
      <w:color w:val="7CA52B" w:themeColor="accent3" w:themeShade="BF"/>
    </w:rPr>
    <w:tblPr>
      <w:tblStyleRowBandSize w:val="1"/>
      <w:tblStyleColBandSize w:val="1"/>
      <w:tblBorders>
        <w:top w:val="single" w:sz="4" w:space="0" w:color="C7E291" w:themeColor="accent3" w:themeTint="99"/>
        <w:left w:val="single" w:sz="4" w:space="0" w:color="C7E291" w:themeColor="accent3" w:themeTint="99"/>
        <w:bottom w:val="single" w:sz="4" w:space="0" w:color="C7E291" w:themeColor="accent3" w:themeTint="99"/>
        <w:right w:val="single" w:sz="4" w:space="0" w:color="C7E291" w:themeColor="accent3" w:themeTint="99"/>
        <w:insideH w:val="single" w:sz="4" w:space="0" w:color="C7E291" w:themeColor="accent3" w:themeTint="99"/>
        <w:insideV w:val="single" w:sz="4" w:space="0" w:color="C7E2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E2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E2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DA" w:themeFill="accent3" w:themeFillTint="33"/>
      </w:tcPr>
    </w:tblStylePr>
    <w:tblStylePr w:type="band1Horz">
      <w:tblPr/>
      <w:tcPr>
        <w:shd w:val="clear" w:color="auto" w:fill="ECF5DA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5374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vermaat</dc:creator>
  <cp:keywords/>
  <dc:description/>
  <cp:lastModifiedBy>vermaat</cp:lastModifiedBy>
  <cp:revision>8</cp:revision>
  <dcterms:created xsi:type="dcterms:W3CDTF">2015-11-03T02:36:00Z</dcterms:created>
  <dcterms:modified xsi:type="dcterms:W3CDTF">2015-11-11T18:00:00Z</dcterms:modified>
</cp:coreProperties>
</file>